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7E" w:rsidRDefault="00F6357E" w:rsidP="00F6357E"/>
    <w:p w:rsidR="00F6357E" w:rsidRDefault="00F6357E" w:rsidP="00F635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.75pt;margin-top:428.5pt;width:471pt;height:21pt;z-index:251660288;mso-width-relative:margin;mso-height-relative:margin">
            <v:textbox>
              <w:txbxContent>
                <w:p w:rsidR="00F6357E" w:rsidRDefault="00F6357E" w:rsidP="00F6357E">
                  <w:pPr>
                    <w:jc w:val="center"/>
                  </w:pPr>
                  <w:r>
                    <w:t>The Hindustan Times 24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5324475"/>
            <wp:effectExtent l="57150" t="38100" r="38100" b="28575"/>
            <wp:docPr id="56" name="Picture 56" descr="HT 24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 24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44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357E" w:rsidRDefault="00F6357E" w:rsidP="00F6357E"/>
    <w:p w:rsidR="00F6357E" w:rsidRDefault="00F6357E" w:rsidP="00F6357E"/>
    <w:p w:rsidR="005A0470" w:rsidRPr="00F6357E" w:rsidRDefault="005A0470" w:rsidP="00F6357E"/>
    <w:sectPr w:rsidR="005A0470" w:rsidRPr="00F6357E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112F29"/>
    <w:rsid w:val="001145E6"/>
    <w:rsid w:val="00260BC8"/>
    <w:rsid w:val="002C7486"/>
    <w:rsid w:val="00360B26"/>
    <w:rsid w:val="00372999"/>
    <w:rsid w:val="003A2BC2"/>
    <w:rsid w:val="003C76DB"/>
    <w:rsid w:val="004624C3"/>
    <w:rsid w:val="0054727D"/>
    <w:rsid w:val="0059431B"/>
    <w:rsid w:val="005A0470"/>
    <w:rsid w:val="005D3A36"/>
    <w:rsid w:val="005E51C0"/>
    <w:rsid w:val="006E3893"/>
    <w:rsid w:val="008D799A"/>
    <w:rsid w:val="00B26F27"/>
    <w:rsid w:val="00B65A24"/>
    <w:rsid w:val="00BD3059"/>
    <w:rsid w:val="00CA7532"/>
    <w:rsid w:val="00E46CCC"/>
    <w:rsid w:val="00EA3C96"/>
    <w:rsid w:val="00ED20E7"/>
    <w:rsid w:val="00F6357E"/>
    <w:rsid w:val="00FC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2019-11-15T05:04:00Z</dcterms:created>
  <dcterms:modified xsi:type="dcterms:W3CDTF">2019-11-15T05:46:00Z</dcterms:modified>
</cp:coreProperties>
</file>